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CADB" w14:textId="1A7B5E8E" w:rsidR="009D687C" w:rsidRPr="00813EC5" w:rsidRDefault="00813EC5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401CC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01CC3">
        <w:rPr>
          <w:rFonts w:ascii="Arial" w:hAnsi="Arial" w:cs="Arial"/>
          <w:b/>
          <w:sz w:val="32"/>
          <w:szCs w:val="32"/>
        </w:rPr>
        <w:t xml:space="preserve">.2022 </w:t>
      </w:r>
      <w:r w:rsidR="004A2E65">
        <w:rPr>
          <w:rFonts w:ascii="Arial" w:hAnsi="Arial" w:cs="Arial"/>
          <w:b/>
          <w:sz w:val="32"/>
          <w:szCs w:val="32"/>
        </w:rPr>
        <w:t xml:space="preserve">г. </w:t>
      </w:r>
      <w:r w:rsidR="00401CC3">
        <w:rPr>
          <w:rFonts w:ascii="Arial" w:hAnsi="Arial" w:cs="Arial"/>
          <w:b/>
          <w:sz w:val="32"/>
          <w:szCs w:val="32"/>
        </w:rPr>
        <w:t>№</w:t>
      </w:r>
      <w:r w:rsidR="00F02E77" w:rsidRPr="00813EC5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74</w:t>
      </w:r>
    </w:p>
    <w:p w14:paraId="3DD4A502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14:paraId="21CB14B8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14:paraId="06E6AC44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14:paraId="5A6B62E0" w14:textId="0780FFB9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 w:rsidR="00813EC5">
        <w:rPr>
          <w:rFonts w:ascii="Arial" w:eastAsia="Calibri" w:hAnsi="Arial" w:cs="Arial"/>
          <w:b/>
          <w:bCs/>
          <w:sz w:val="32"/>
          <w:szCs w:val="32"/>
          <w:lang w:eastAsia="en-US"/>
        </w:rPr>
        <w:t>ТАРАСА</w:t>
      </w: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14:paraId="64BD11BA" w14:textId="77777777" w:rsidR="0062295B" w:rsidRPr="00C021FE" w:rsidRDefault="0062295B" w:rsidP="0062295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C021FE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14:paraId="445DEB0E" w14:textId="77777777" w:rsidR="0062295B" w:rsidRPr="00C021FE" w:rsidRDefault="0062295B" w:rsidP="0062295B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021FE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14:paraId="5647ACA9" w14:textId="77777777"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14:paraId="16B7A26B" w14:textId="5B5533A4" w:rsidR="009D687C" w:rsidRPr="009D687C" w:rsidRDefault="009D687C" w:rsidP="006068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Pr="0062295B">
        <w:rPr>
          <w:color w:val="000000"/>
          <w:sz w:val="32"/>
          <w:szCs w:val="32"/>
        </w:rPr>
        <w:t>«</w:t>
      </w:r>
      <w:r w:rsidR="00813EC5">
        <w:rPr>
          <w:rFonts w:eastAsia="Calibri"/>
          <w:sz w:val="32"/>
          <w:szCs w:val="32"/>
          <w:lang w:eastAsia="en-US"/>
        </w:rPr>
        <w:t>ТАРАСА</w:t>
      </w:r>
      <w:r w:rsidRPr="00DE1777">
        <w:rPr>
          <w:color w:val="000000"/>
          <w:sz w:val="32"/>
          <w:szCs w:val="32"/>
        </w:rPr>
        <w:t>»</w:t>
      </w:r>
    </w:p>
    <w:p w14:paraId="1DDEA03D" w14:textId="77777777" w:rsidR="009D687C" w:rsidRPr="00560EF6" w:rsidRDefault="009D687C" w:rsidP="006068F8">
      <w:pPr>
        <w:rPr>
          <w:color w:val="000000"/>
        </w:rPr>
      </w:pPr>
    </w:p>
    <w:p w14:paraId="00B614F0" w14:textId="1251E9ED" w:rsidR="009D687C" w:rsidRPr="00E06778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 со ст</w:t>
      </w:r>
      <w:r w:rsidR="0062295B">
        <w:rPr>
          <w:rFonts w:ascii="Arial" w:hAnsi="Arial" w:cs="Arial"/>
          <w:color w:val="000000"/>
        </w:rPr>
        <w:t xml:space="preserve">атьей </w:t>
      </w:r>
      <w:r>
        <w:rPr>
          <w:rFonts w:ascii="Arial" w:hAnsi="Arial" w:cs="Arial"/>
          <w:color w:val="000000"/>
        </w:rPr>
        <w:t xml:space="preserve">30 </w:t>
      </w:r>
      <w:r w:rsidR="009D687C" w:rsidRPr="00E06778">
        <w:rPr>
          <w:rFonts w:ascii="Arial" w:hAnsi="Arial" w:cs="Arial"/>
          <w:color w:val="000000"/>
        </w:rPr>
        <w:t>Федерального закона от 31.07.2020</w:t>
      </w:r>
      <w:r w:rsidR="0062295B">
        <w:rPr>
          <w:rFonts w:ascii="Arial" w:hAnsi="Arial" w:cs="Arial"/>
          <w:color w:val="000000"/>
        </w:rPr>
        <w:t xml:space="preserve"> года</w:t>
      </w:r>
      <w:r w:rsidR="009D687C" w:rsidRPr="00E06778">
        <w:rPr>
          <w:rFonts w:ascii="Arial" w:hAnsi="Arial" w:cs="Arial"/>
          <w:color w:val="000000"/>
        </w:rPr>
        <w:t xml:space="preserve"> №248-ФЗ «О государственном контроле (надзоре) и муниципальном контроле в Российской Федерации», с </w:t>
      </w:r>
      <w:r w:rsidR="009D687C" w:rsidRPr="00E06778">
        <w:rPr>
          <w:rFonts w:ascii="Arial" w:eastAsiaTheme="minorHAnsi" w:hAnsi="Arial" w:cs="Arial"/>
          <w:lang w:eastAsia="en-US"/>
        </w:rPr>
        <w:t xml:space="preserve">Федеральным законом от </w:t>
      </w:r>
      <w:r w:rsidR="0062295B">
        <w:rPr>
          <w:rFonts w:ascii="Arial" w:eastAsiaTheme="minorHAnsi" w:hAnsi="Arial" w:cs="Arial"/>
          <w:lang w:eastAsia="en-US"/>
        </w:rPr>
        <w:t>0</w:t>
      </w:r>
      <w:r w:rsidR="009D687C" w:rsidRPr="00E06778">
        <w:rPr>
          <w:rFonts w:ascii="Arial" w:eastAsiaTheme="minorHAnsi" w:hAnsi="Arial" w:cs="Arial"/>
          <w:lang w:eastAsia="en-US"/>
        </w:rPr>
        <w:t>6</w:t>
      </w:r>
      <w:r w:rsidR="0062295B">
        <w:rPr>
          <w:rFonts w:ascii="Arial" w:eastAsiaTheme="minorHAnsi" w:hAnsi="Arial" w:cs="Arial"/>
          <w:lang w:eastAsia="en-US"/>
        </w:rPr>
        <w:t>.10.</w:t>
      </w:r>
      <w:r w:rsidR="009D687C" w:rsidRPr="00E06778">
        <w:rPr>
          <w:rFonts w:ascii="Arial" w:eastAsiaTheme="minorHAnsi" w:hAnsi="Arial" w:cs="Arial"/>
          <w:lang w:eastAsia="en-US"/>
        </w:rPr>
        <w:t xml:space="preserve">2003 года №131-ФЗ «Об общих принципах организации местного самоуправления в Российской Федерации», руководствуясь </w:t>
      </w:r>
      <w:r w:rsidR="009D687C" w:rsidRPr="00E06778">
        <w:rPr>
          <w:rFonts w:ascii="Arial" w:hAnsi="Arial" w:cs="Arial"/>
          <w:color w:val="000000"/>
        </w:rPr>
        <w:t>Уставом муниципального образования «</w:t>
      </w:r>
      <w:r w:rsidR="00813EC5">
        <w:rPr>
          <w:rFonts w:ascii="Arial" w:hAnsi="Arial" w:cs="Arial"/>
          <w:color w:val="000000"/>
        </w:rPr>
        <w:t>Тараса</w:t>
      </w:r>
      <w:r w:rsidR="009D687C"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r w:rsidR="00813EC5">
        <w:rPr>
          <w:rFonts w:ascii="Arial" w:hAnsi="Arial" w:cs="Arial"/>
          <w:color w:val="000000"/>
        </w:rPr>
        <w:t>Тараса</w:t>
      </w:r>
      <w:r w:rsidR="009D687C" w:rsidRPr="00E06778">
        <w:rPr>
          <w:rFonts w:ascii="Arial" w:hAnsi="Arial" w:cs="Arial"/>
          <w:color w:val="000000"/>
        </w:rPr>
        <w:t>» по осуществлению муниципального контроля</w:t>
      </w:r>
      <w:r w:rsidR="0062295B" w:rsidRPr="0062295B">
        <w:rPr>
          <w:rFonts w:ascii="Arial" w:hAnsi="Arial" w:cs="Arial"/>
          <w:color w:val="000000"/>
        </w:rPr>
        <w:t xml:space="preserve"> </w:t>
      </w:r>
      <w:r w:rsidR="0062295B" w:rsidRPr="007A4E06">
        <w:rPr>
          <w:rFonts w:ascii="Arial" w:hAnsi="Arial" w:cs="Arial"/>
          <w:color w:val="000000"/>
        </w:rPr>
        <w:t>на автомобильном транспорте</w:t>
      </w:r>
      <w:proofErr w:type="gramEnd"/>
      <w:r w:rsidR="0062295B" w:rsidRPr="007A4E06">
        <w:rPr>
          <w:rFonts w:ascii="Arial" w:hAnsi="Arial" w:cs="Arial"/>
          <w:color w:val="000000"/>
        </w:rPr>
        <w:t xml:space="preserve">, </w:t>
      </w:r>
      <w:proofErr w:type="gramStart"/>
      <w:r w:rsidR="0062295B" w:rsidRPr="007A4E06">
        <w:rPr>
          <w:rFonts w:ascii="Arial" w:hAnsi="Arial" w:cs="Arial"/>
          <w:color w:val="000000"/>
        </w:rPr>
        <w:t>городском наземном электрическом транспорте и в дорожном хозяйстве в границах населенных пунктов муниципального образования «</w:t>
      </w:r>
      <w:r w:rsidR="00813EC5">
        <w:rPr>
          <w:rFonts w:ascii="Arial" w:hAnsi="Arial" w:cs="Arial"/>
          <w:color w:val="000000"/>
        </w:rPr>
        <w:t>Тараса</w:t>
      </w:r>
      <w:r w:rsidR="0062295B" w:rsidRPr="007A4E06">
        <w:rPr>
          <w:rFonts w:ascii="Arial" w:hAnsi="Arial" w:cs="Arial"/>
          <w:color w:val="000000"/>
        </w:rPr>
        <w:t>»</w:t>
      </w:r>
      <w:r w:rsidR="002656E0">
        <w:rPr>
          <w:rFonts w:ascii="Arial" w:hAnsi="Arial" w:cs="Arial"/>
          <w:color w:val="000000"/>
        </w:rPr>
        <w:t>,</w:t>
      </w:r>
      <w:r w:rsidR="009D687C" w:rsidRPr="00E06778">
        <w:rPr>
          <w:rFonts w:ascii="Arial" w:hAnsi="Arial" w:cs="Arial"/>
          <w:color w:val="000000"/>
        </w:rPr>
        <w:t xml:space="preserve"> Дума муниципального образования «</w:t>
      </w:r>
      <w:r w:rsidR="00813EC5">
        <w:rPr>
          <w:rFonts w:ascii="Arial" w:hAnsi="Arial" w:cs="Arial"/>
          <w:color w:val="000000"/>
        </w:rPr>
        <w:t>Тараса</w:t>
      </w:r>
      <w:r w:rsidR="009D687C" w:rsidRPr="00E06778">
        <w:rPr>
          <w:rFonts w:ascii="Arial" w:hAnsi="Arial" w:cs="Arial"/>
          <w:color w:val="000000"/>
        </w:rPr>
        <w:t xml:space="preserve">» </w:t>
      </w:r>
      <w:proofErr w:type="gramEnd"/>
    </w:p>
    <w:p w14:paraId="644DE752" w14:textId="77777777" w:rsidR="009D687C" w:rsidRDefault="009D687C" w:rsidP="006068F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14:paraId="1BB00E1B" w14:textId="77777777" w:rsidR="009D687C" w:rsidRDefault="009D687C" w:rsidP="006068F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14:paraId="4C19F487" w14:textId="77777777" w:rsidR="006068F8" w:rsidRPr="0062295B" w:rsidRDefault="006068F8" w:rsidP="006068F8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AC6CD44" w14:textId="55AD0A81" w:rsidR="009D687C" w:rsidRPr="00881A42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687C" w:rsidRPr="00881A42">
        <w:rPr>
          <w:rFonts w:ascii="Arial" w:hAnsi="Arial" w:cs="Arial"/>
          <w:color w:val="000000"/>
        </w:rPr>
        <w:t>Утвердить</w:t>
      </w:r>
      <w:r w:rsidR="009D687C">
        <w:rPr>
          <w:rFonts w:ascii="Arial" w:hAnsi="Arial" w:cs="Arial"/>
          <w:color w:val="000000"/>
        </w:rPr>
        <w:t xml:space="preserve"> прилагаемые </w:t>
      </w:r>
      <w:r w:rsidR="009D687C" w:rsidRPr="00881A42">
        <w:rPr>
          <w:rFonts w:ascii="Arial" w:hAnsi="Arial" w:cs="Arial"/>
          <w:color w:val="000000"/>
        </w:rPr>
        <w:t xml:space="preserve">ключевые показатели </w:t>
      </w:r>
      <w:r w:rsidR="009D687C">
        <w:rPr>
          <w:rFonts w:ascii="Arial" w:hAnsi="Arial" w:cs="Arial"/>
          <w:color w:val="000000"/>
        </w:rPr>
        <w:t>вида контроля</w:t>
      </w:r>
      <w:r w:rsidR="009D687C" w:rsidRPr="00881A42">
        <w:rPr>
          <w:rFonts w:ascii="Arial" w:hAnsi="Arial" w:cs="Arial"/>
          <w:color w:val="000000"/>
        </w:rPr>
        <w:t xml:space="preserve"> их целевые з</w:t>
      </w:r>
      <w:r w:rsidR="009D687C">
        <w:rPr>
          <w:rFonts w:ascii="Arial" w:hAnsi="Arial" w:cs="Arial"/>
          <w:color w:val="000000"/>
        </w:rPr>
        <w:t xml:space="preserve">начения, </w:t>
      </w:r>
      <w:r w:rsidR="009D687C" w:rsidRPr="00881A42">
        <w:rPr>
          <w:rFonts w:ascii="Arial" w:hAnsi="Arial" w:cs="Arial"/>
          <w:color w:val="000000"/>
        </w:rPr>
        <w:t xml:space="preserve">индикативные показатели </w:t>
      </w:r>
      <w:r w:rsidR="009D687C"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13EC5">
        <w:rPr>
          <w:rFonts w:ascii="Arial" w:hAnsi="Arial" w:cs="Arial"/>
          <w:color w:val="000000"/>
        </w:rPr>
        <w:t>Тараса</w:t>
      </w:r>
      <w:r w:rsidR="007B5122" w:rsidRPr="007A4E06">
        <w:rPr>
          <w:rFonts w:ascii="Arial" w:hAnsi="Arial" w:cs="Arial"/>
          <w:color w:val="000000"/>
        </w:rPr>
        <w:t>»</w:t>
      </w:r>
      <w:r w:rsidR="009D687C" w:rsidRPr="00881A42">
        <w:rPr>
          <w:rFonts w:ascii="Arial" w:hAnsi="Arial" w:cs="Arial"/>
          <w:color w:val="000000"/>
        </w:rPr>
        <w:t>.</w:t>
      </w:r>
    </w:p>
    <w:p w14:paraId="1F66F83B" w14:textId="1D1443B2" w:rsidR="00380ED1" w:rsidRPr="00316FAE" w:rsidRDefault="009D687C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="00380ED1" w:rsidRPr="00316FAE">
        <w:rPr>
          <w:rFonts w:ascii="Arial" w:hAnsi="Arial" w:cs="Arial"/>
        </w:rPr>
        <w:t xml:space="preserve">Опубликовать настоящее решение Думы </w:t>
      </w:r>
      <w:r w:rsidR="00380ED1" w:rsidRPr="00316FAE">
        <w:rPr>
          <w:rFonts w:ascii="Arial" w:hAnsi="Arial" w:cs="Arial"/>
          <w:lang w:eastAsia="en-US"/>
        </w:rPr>
        <w:t>муниципального образования «</w:t>
      </w:r>
      <w:r w:rsidR="00813EC5">
        <w:rPr>
          <w:rFonts w:ascii="Arial" w:hAnsi="Arial" w:cs="Arial"/>
          <w:lang w:eastAsia="en-US"/>
        </w:rPr>
        <w:t>Тараса</w:t>
      </w:r>
      <w:r w:rsidR="00380ED1" w:rsidRPr="00316FAE">
        <w:rPr>
          <w:rFonts w:ascii="Arial" w:hAnsi="Arial" w:cs="Arial"/>
          <w:lang w:eastAsia="en-US"/>
        </w:rPr>
        <w:t xml:space="preserve">» в </w:t>
      </w:r>
      <w:r w:rsidR="00813EC5">
        <w:rPr>
          <w:rFonts w:ascii="Arial" w:hAnsi="Arial" w:cs="Arial"/>
          <w:lang w:eastAsia="en-US"/>
        </w:rPr>
        <w:t>Вестнике</w:t>
      </w:r>
      <w:r w:rsidR="00380ED1" w:rsidRPr="00316FAE">
        <w:rPr>
          <w:rFonts w:ascii="Arial" w:hAnsi="Arial" w:cs="Arial"/>
          <w:lang w:eastAsia="en-US"/>
        </w:rPr>
        <w:t xml:space="preserve"> муниципального образования «</w:t>
      </w:r>
      <w:r w:rsidR="00813EC5">
        <w:rPr>
          <w:rFonts w:ascii="Arial" w:hAnsi="Arial" w:cs="Arial"/>
          <w:lang w:eastAsia="en-US"/>
        </w:rPr>
        <w:t>Тараса</w:t>
      </w:r>
      <w:r w:rsidR="00380ED1" w:rsidRPr="00316FAE">
        <w:rPr>
          <w:rFonts w:ascii="Arial" w:hAnsi="Arial" w:cs="Arial"/>
          <w:lang w:eastAsia="en-US"/>
        </w:rPr>
        <w:t>» и на официальном сайте администрации муниципального образования «Боханский район».</w:t>
      </w:r>
    </w:p>
    <w:p w14:paraId="194FA77A" w14:textId="77A8E7CE" w:rsidR="00380ED1" w:rsidRPr="00316FAE" w:rsidRDefault="00380ED1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16FAE">
        <w:rPr>
          <w:rFonts w:ascii="Arial" w:eastAsia="Calibri" w:hAnsi="Arial" w:cs="Arial"/>
          <w:bCs/>
          <w:lang w:eastAsia="en-US"/>
        </w:rPr>
        <w:t xml:space="preserve">3. </w:t>
      </w:r>
      <w:r w:rsidRPr="00316FAE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14:paraId="1FD8A3F3" w14:textId="77777777" w:rsidR="00380ED1" w:rsidRPr="00316FAE" w:rsidRDefault="00380ED1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51676B2" w14:textId="77777777" w:rsidR="00380ED1" w:rsidRPr="00316FAE" w:rsidRDefault="00380ED1" w:rsidP="00380ED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59D46733" w14:textId="77777777" w:rsidR="00380ED1" w:rsidRPr="00316FAE" w:rsidRDefault="00380ED1" w:rsidP="00380ED1">
      <w:pPr>
        <w:jc w:val="both"/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Председатель Думы,</w:t>
      </w:r>
    </w:p>
    <w:p w14:paraId="4487F5E1" w14:textId="1BEDC47D" w:rsidR="00380ED1" w:rsidRPr="00316FAE" w:rsidRDefault="00380ED1" w:rsidP="00380ED1">
      <w:pPr>
        <w:rPr>
          <w:rFonts w:ascii="Arial" w:eastAsia="Calibri" w:hAnsi="Arial" w:cs="Arial"/>
          <w:lang w:eastAsia="en-US"/>
        </w:rPr>
      </w:pPr>
      <w:r w:rsidRPr="00316FAE">
        <w:rPr>
          <w:rFonts w:ascii="Arial" w:eastAsia="Calibri" w:hAnsi="Arial" w:cs="Arial"/>
          <w:lang w:eastAsia="en-US"/>
        </w:rPr>
        <w:t>Глава МО «</w:t>
      </w:r>
      <w:r w:rsidR="00813EC5">
        <w:rPr>
          <w:rFonts w:ascii="Arial" w:eastAsia="Calibri" w:hAnsi="Arial" w:cs="Arial"/>
          <w:lang w:eastAsia="en-US"/>
        </w:rPr>
        <w:t>Тараса</w:t>
      </w:r>
      <w:r w:rsidRPr="00316FAE">
        <w:rPr>
          <w:rFonts w:ascii="Arial" w:eastAsia="Calibri" w:hAnsi="Arial" w:cs="Arial"/>
          <w:lang w:eastAsia="en-US"/>
        </w:rPr>
        <w:t>»</w:t>
      </w:r>
    </w:p>
    <w:p w14:paraId="2EF09739" w14:textId="558F9645" w:rsidR="00380ED1" w:rsidRPr="00316FAE" w:rsidRDefault="00813EC5" w:rsidP="00380ED1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А.М. </w:t>
      </w:r>
      <w:proofErr w:type="spellStart"/>
      <w:r>
        <w:rPr>
          <w:rFonts w:ascii="Arial" w:eastAsia="Calibri" w:hAnsi="Arial" w:cs="Arial"/>
          <w:lang w:eastAsia="en-US"/>
        </w:rPr>
        <w:t>Таряшинов</w:t>
      </w:r>
      <w:proofErr w:type="spellEnd"/>
    </w:p>
    <w:p w14:paraId="7849E390" w14:textId="5EE6416B" w:rsidR="006068F8" w:rsidRDefault="006068F8" w:rsidP="00380ED1">
      <w:pPr>
        <w:shd w:val="clear" w:color="auto" w:fill="FFFFFF"/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14:paraId="5D31E0D2" w14:textId="77777777" w:rsidR="00813EC5" w:rsidRDefault="00813EC5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14:paraId="5D8AC5F1" w14:textId="77777777" w:rsidR="00813EC5" w:rsidRDefault="00813EC5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14:paraId="45AC0C57" w14:textId="77777777"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14:paraId="74623759" w14:textId="001C6A97"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813EC5">
        <w:rPr>
          <w:rFonts w:ascii="Courier New" w:hAnsi="Courier New" w:cs="Courier New"/>
          <w:sz w:val="22"/>
          <w:szCs w:val="22"/>
        </w:rPr>
        <w:t>Тараса</w:t>
      </w:r>
      <w:r w:rsidRPr="009764DB">
        <w:rPr>
          <w:rFonts w:ascii="Courier New" w:hAnsi="Courier New" w:cs="Courier New"/>
          <w:sz w:val="22"/>
          <w:szCs w:val="22"/>
        </w:rPr>
        <w:t>»</w:t>
      </w:r>
    </w:p>
    <w:p w14:paraId="76F2580D" w14:textId="0CEFA5D2"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813EC5">
        <w:rPr>
          <w:rFonts w:ascii="Courier New" w:hAnsi="Courier New" w:cs="Courier New"/>
          <w:sz w:val="22"/>
          <w:szCs w:val="22"/>
        </w:rPr>
        <w:t>11</w:t>
      </w:r>
      <w:r w:rsidR="00F02E77" w:rsidRPr="004A2E65">
        <w:rPr>
          <w:rFonts w:ascii="Courier New" w:hAnsi="Courier New" w:cs="Courier New"/>
          <w:sz w:val="22"/>
          <w:szCs w:val="22"/>
        </w:rPr>
        <w:t>.</w:t>
      </w:r>
      <w:r w:rsidR="00813EC5">
        <w:rPr>
          <w:rFonts w:ascii="Courier New" w:hAnsi="Courier New" w:cs="Courier New"/>
          <w:sz w:val="22"/>
          <w:szCs w:val="22"/>
        </w:rPr>
        <w:t>11</w:t>
      </w:r>
      <w:r w:rsidR="00F02E77" w:rsidRPr="004A2E65">
        <w:rPr>
          <w:rFonts w:ascii="Courier New" w:hAnsi="Courier New" w:cs="Courier New"/>
          <w:sz w:val="22"/>
          <w:szCs w:val="22"/>
        </w:rPr>
        <w:t>.</w:t>
      </w:r>
      <w:r w:rsidR="00401CC3">
        <w:rPr>
          <w:rFonts w:ascii="Courier New" w:hAnsi="Courier New" w:cs="Courier New"/>
          <w:sz w:val="22"/>
          <w:szCs w:val="22"/>
        </w:rPr>
        <w:t>2022</w:t>
      </w:r>
      <w:r w:rsidR="00F02E77" w:rsidRPr="004A2E65">
        <w:rPr>
          <w:rFonts w:ascii="Courier New" w:hAnsi="Courier New" w:cs="Courier New"/>
          <w:sz w:val="22"/>
          <w:szCs w:val="22"/>
        </w:rPr>
        <w:t xml:space="preserve"> </w:t>
      </w:r>
      <w:r w:rsidR="00F02E77">
        <w:rPr>
          <w:rFonts w:ascii="Courier New" w:hAnsi="Courier New" w:cs="Courier New"/>
          <w:sz w:val="22"/>
          <w:szCs w:val="22"/>
        </w:rPr>
        <w:t xml:space="preserve">г. </w:t>
      </w:r>
      <w:r w:rsidR="00401CC3">
        <w:rPr>
          <w:rFonts w:ascii="Courier New" w:hAnsi="Courier New" w:cs="Courier New"/>
          <w:sz w:val="22"/>
          <w:szCs w:val="22"/>
        </w:rPr>
        <w:t>№</w:t>
      </w:r>
      <w:r w:rsidR="00F02E77">
        <w:rPr>
          <w:rFonts w:ascii="Courier New" w:hAnsi="Courier New" w:cs="Courier New"/>
          <w:sz w:val="22"/>
          <w:szCs w:val="22"/>
        </w:rPr>
        <w:t>1</w:t>
      </w:r>
      <w:r w:rsidR="00813EC5">
        <w:rPr>
          <w:rFonts w:ascii="Courier New" w:hAnsi="Courier New" w:cs="Courier New"/>
          <w:sz w:val="22"/>
          <w:szCs w:val="22"/>
        </w:rPr>
        <w:t>74</w:t>
      </w:r>
    </w:p>
    <w:p w14:paraId="4A28DB57" w14:textId="77777777"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1C7372BF" w14:textId="3B20BF64" w:rsidR="00AE1660" w:rsidRPr="00AE1660" w:rsidRDefault="00AE1660" w:rsidP="00AE1660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AE1660">
        <w:rPr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Pr="00AE1660">
        <w:rPr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13EC5">
        <w:rPr>
          <w:color w:val="000000"/>
          <w:sz w:val="24"/>
          <w:szCs w:val="24"/>
        </w:rPr>
        <w:t>ТАРАСА</w:t>
      </w:r>
      <w:r w:rsidRPr="00AE1660">
        <w:rPr>
          <w:color w:val="000000"/>
          <w:sz w:val="24"/>
          <w:szCs w:val="24"/>
        </w:rPr>
        <w:t>»</w:t>
      </w:r>
    </w:p>
    <w:p w14:paraId="1405D092" w14:textId="77777777"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14:paraId="3E1F39F2" w14:textId="2DC759A9" w:rsidR="00DB4373" w:rsidRPr="00344F77" w:rsidRDefault="00AE1660" w:rsidP="00AE1660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481949"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13EC5">
        <w:rPr>
          <w:rFonts w:ascii="Arial" w:hAnsi="Arial" w:cs="Arial"/>
          <w:b w:val="0"/>
          <w:color w:val="000000"/>
          <w:sz w:val="24"/>
          <w:szCs w:val="24"/>
        </w:rPr>
        <w:t>Тараса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4EFEC8A3" w14:textId="77777777"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3561"/>
        <w:gridCol w:w="1581"/>
      </w:tblGrid>
      <w:tr w:rsidR="00481949" w14:paraId="344B8550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63F93F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DAC2B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A2D5F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F87272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14:paraId="0BC53C5A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61851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FB57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8262FC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14:paraId="401C50F0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14:paraId="1959D68A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нарушений</w:t>
            </w:r>
          </w:p>
          <w:p w14:paraId="26882D53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F7DAD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14:paraId="6ADF3AB2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90EC1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7D595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99C4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14:paraId="40AE3AD2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14:paraId="77136600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плановых контрольных мероприятий</w:t>
            </w:r>
          </w:p>
          <w:p w14:paraId="3E3CF46D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14:paraId="4379DF20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71AD2F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14:paraId="650DC6C1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14:paraId="5C8EBC6B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14:paraId="7941C5EB" w14:textId="77777777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DBB91A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8C66D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13556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/ Р х100</w:t>
            </w:r>
          </w:p>
          <w:p w14:paraId="6F281A1A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</w:t>
            </w:r>
          </w:p>
          <w:p w14:paraId="707E4CEE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5A3F79" w14:textId="77777777"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14:paraId="6B52B4B7" w14:textId="77777777"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EEBC37E" w14:textId="26271D21" w:rsidR="00481949" w:rsidRPr="00226432" w:rsidRDefault="00226432" w:rsidP="00226432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481949" w:rsidRPr="00344F77">
        <w:rPr>
          <w:rFonts w:ascii="Arial" w:hAnsi="Arial" w:cs="Arial"/>
          <w:b w:val="0"/>
          <w:color w:val="000000"/>
        </w:rPr>
        <w:t>И</w:t>
      </w:r>
      <w:r w:rsidR="00481949"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813EC5">
        <w:rPr>
          <w:rFonts w:ascii="Arial" w:hAnsi="Arial" w:cs="Arial"/>
          <w:b w:val="0"/>
          <w:color w:val="000000"/>
          <w:sz w:val="24"/>
          <w:szCs w:val="24"/>
        </w:rPr>
        <w:t>Тараса</w:t>
      </w:r>
      <w:bookmarkStart w:id="0" w:name="_GoBack"/>
      <w:bookmarkEnd w:id="0"/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14:paraId="15B7B216" w14:textId="77777777"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2254"/>
        <w:gridCol w:w="320"/>
        <w:gridCol w:w="1080"/>
        <w:gridCol w:w="298"/>
        <w:gridCol w:w="2081"/>
        <w:gridCol w:w="298"/>
        <w:gridCol w:w="844"/>
        <w:gridCol w:w="298"/>
        <w:gridCol w:w="1419"/>
      </w:tblGrid>
      <w:tr w:rsidR="00481949" w:rsidRPr="002271F8" w14:paraId="713182D9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7AC6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D4D39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14:paraId="49E855D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RPr="002271F8" w14:paraId="1EDD5D61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5C10F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C2A9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B1AB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D4808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13B6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14:paraId="2AD1298D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3CA1C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RPr="002271F8" w14:paraId="0854829A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41779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55081" w14:textId="77777777" w:rsidR="00481949" w:rsidRPr="002271F8" w:rsidRDefault="00481949" w:rsidP="002271F8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плановых заданий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E2CA5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Врз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3903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заданий (осмотров) %</w:t>
            </w:r>
          </w:p>
          <w:p w14:paraId="4D80FC8D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-количество проведенных плановых заданий (осмотров) (ед.)</w:t>
            </w:r>
          </w:p>
          <w:p w14:paraId="6865943F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52BB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B353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плановые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задания (осмотры)</w:t>
            </w:r>
          </w:p>
        </w:tc>
      </w:tr>
      <w:tr w:rsidR="00481949" w:rsidRPr="002271F8" w14:paraId="28A52039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313B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7BE5A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E53FE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9142F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14:paraId="644831E7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14:paraId="40AF5B3C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BF15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6DA6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RPr="002271F8" w14:paraId="552E1450" w14:textId="77777777" w:rsidTr="002271F8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1E1C7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CF7C8A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98D86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x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7544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 - количество жалоб (ед.)</w:t>
            </w:r>
          </w:p>
          <w:p w14:paraId="7097FDC7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FB607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6F266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040FADAC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E120F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7B0D9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86826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04243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14:paraId="72AAD09D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1213CB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8E16DB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5DF7881F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86585A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86FB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которые не удалось провести в связи с отсутствием собственника и т.д.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31626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 x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990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- проверки, не проведенные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по причине отсутствия проверяемого лица (ед.)</w:t>
            </w:r>
          </w:p>
          <w:p w14:paraId="485B961A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A3C0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D0D64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38C4F874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E027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0D2E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82C7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E48FE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14:paraId="3BA2EC80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7B520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CC8987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7A55D358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C5001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3CB5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3DFD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E3CB4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14:paraId="467B8ED2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2E86E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3B8B25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3ADDE095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9CD0E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C761E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C232E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4E8417" w14:textId="77777777"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E1AE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CA103E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14:paraId="415FF3F6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D8799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7DFC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RPr="002271F8" w14:paraId="20F4AF49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F0015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2E5B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429CC0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846FB4" w14:textId="77777777"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E3332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EC0BC" w14:textId="77777777" w:rsidR="00481949" w:rsidRPr="002271F8" w:rsidRDefault="00481949" w:rsidP="002271F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RPr="002271F8" w14:paraId="4B2D1EA3" w14:textId="77777777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545D4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84CCB5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DE471" w14:textId="77777777"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18EBB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Км - количество контрольных мероприятий (ед.)</w:t>
            </w:r>
          </w:p>
          <w:p w14:paraId="6E6D60F1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14:paraId="752CE28D" w14:textId="77777777"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FC35BB" w14:textId="77777777"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A6202C" w14:textId="77777777"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14:paraId="1CFD2736" w14:textId="77777777" w:rsidR="001261E3" w:rsidRDefault="001261E3"/>
    <w:sectPr w:rsidR="001261E3" w:rsidSect="0060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0F1D7" w14:textId="77777777" w:rsidR="00F8732E" w:rsidRDefault="00F8732E">
      <w:r>
        <w:separator/>
      </w:r>
    </w:p>
  </w:endnote>
  <w:endnote w:type="continuationSeparator" w:id="0">
    <w:p w14:paraId="6F8748F6" w14:textId="77777777" w:rsidR="00F8732E" w:rsidRDefault="00F8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9DAE4" w14:textId="77777777" w:rsidR="00F8732E" w:rsidRDefault="00F8732E">
      <w:r>
        <w:separator/>
      </w:r>
    </w:p>
  </w:footnote>
  <w:footnote w:type="continuationSeparator" w:id="0">
    <w:p w14:paraId="0B3CB063" w14:textId="77777777" w:rsidR="00F8732E" w:rsidRDefault="00F87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3"/>
    <w:rsid w:val="000E30E6"/>
    <w:rsid w:val="001261E3"/>
    <w:rsid w:val="00226432"/>
    <w:rsid w:val="002271F8"/>
    <w:rsid w:val="002656E0"/>
    <w:rsid w:val="00344F77"/>
    <w:rsid w:val="00380ED1"/>
    <w:rsid w:val="00401CC3"/>
    <w:rsid w:val="00481949"/>
    <w:rsid w:val="004A2E65"/>
    <w:rsid w:val="004C51E6"/>
    <w:rsid w:val="006068F8"/>
    <w:rsid w:val="0062295B"/>
    <w:rsid w:val="006D77BA"/>
    <w:rsid w:val="00766263"/>
    <w:rsid w:val="007B5122"/>
    <w:rsid w:val="00813EC5"/>
    <w:rsid w:val="00843FCA"/>
    <w:rsid w:val="009D687C"/>
    <w:rsid w:val="00AE1660"/>
    <w:rsid w:val="00B46A69"/>
    <w:rsid w:val="00C567E0"/>
    <w:rsid w:val="00D075FD"/>
    <w:rsid w:val="00DB4373"/>
    <w:rsid w:val="00E03B36"/>
    <w:rsid w:val="00F02E77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F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ЗамГлавы</cp:lastModifiedBy>
  <cp:revision>24</cp:revision>
  <dcterms:created xsi:type="dcterms:W3CDTF">2022-01-31T06:14:00Z</dcterms:created>
  <dcterms:modified xsi:type="dcterms:W3CDTF">2022-11-17T06:53:00Z</dcterms:modified>
</cp:coreProperties>
</file>